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2A" w:rsidRPr="00DC4D2A" w:rsidRDefault="00AD6FD5" w:rsidP="00AD6FD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4D2A">
        <w:rPr>
          <w:rFonts w:ascii="Times New Roman" w:hAnsi="Times New Roman" w:cs="Times New Roman"/>
          <w:b/>
          <w:sz w:val="48"/>
          <w:szCs w:val="48"/>
          <w:u w:val="single"/>
        </w:rPr>
        <w:t>2021 Financial UA Annual Trajectory</w:t>
      </w:r>
    </w:p>
    <w:p w:rsidR="00DC4D2A" w:rsidRDefault="00DC4D2A" w:rsidP="00AD6FD5">
      <w:pPr>
        <w:jc w:val="center"/>
        <w:rPr>
          <w:b/>
          <w:highlight w:val="yellow"/>
        </w:rPr>
      </w:pPr>
    </w:p>
    <w:p w:rsidR="00AD6FD5" w:rsidRPr="00DC4D2A" w:rsidRDefault="00DC4D2A" w:rsidP="00AD6FD5">
      <w:pPr>
        <w:jc w:val="center"/>
        <w:rPr>
          <w:b/>
        </w:rPr>
      </w:pPr>
      <w:bookmarkStart w:id="0" w:name="_GoBack"/>
      <w:bookmarkEnd w:id="0"/>
      <w:r w:rsidRPr="00DC4D2A">
        <w:rPr>
          <w:b/>
          <w:highlight w:val="yellow"/>
        </w:rPr>
        <w:t>(Hi-Lighted actions have been completed)</w:t>
      </w:r>
    </w:p>
    <w:p w:rsidR="00AD6FD5" w:rsidRPr="00044266" w:rsidRDefault="00AD6FD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Financial</w:t>
      </w:r>
    </w:p>
    <w:p w:rsidR="00AD6FD5" w:rsidRDefault="00AD6FD5"/>
    <w:p w:rsidR="00AD6FD5" w:rsidRPr="00044266" w:rsidRDefault="00AD6FD5">
      <w:pPr>
        <w:rPr>
          <w:b/>
        </w:rPr>
      </w:pPr>
      <w:r w:rsidRPr="00044266">
        <w:rPr>
          <w:b/>
        </w:rPr>
        <w:t>Income:</w:t>
      </w:r>
    </w:p>
    <w:p w:rsidR="00AD6FD5" w:rsidRDefault="00AD6FD5" w:rsidP="002F7216">
      <w:r>
        <w:tab/>
        <w:t>Increase</w:t>
      </w:r>
      <w:r w:rsidR="002F7216">
        <w:t xml:space="preserve"> </w:t>
      </w:r>
      <w:r>
        <w:t xml:space="preserve">income </w:t>
      </w:r>
      <w:r w:rsidR="002F7216">
        <w:t xml:space="preserve">via </w:t>
      </w:r>
      <w:r>
        <w:t xml:space="preserve">sales of Golden Ratio Workbook, </w:t>
      </w:r>
      <w:r w:rsidR="002F7216">
        <w:t>and also</w:t>
      </w:r>
      <w:r>
        <w:t xml:space="preserve"> existing workbooks.</w:t>
      </w:r>
    </w:p>
    <w:p w:rsidR="00AD6FD5" w:rsidRDefault="00AD6FD5" w:rsidP="00AD6FD5">
      <w:pPr>
        <w:ind w:firstLine="720"/>
      </w:pPr>
      <w:r>
        <w:t>Increase income by offering more pay-to-attend standalone workshops</w:t>
      </w:r>
    </w:p>
    <w:p w:rsidR="00AD6FD5" w:rsidRDefault="00AD6FD5" w:rsidP="00AD6FD5">
      <w:pPr>
        <w:ind w:firstLine="720"/>
      </w:pPr>
      <w:r>
        <w:t>Drive traffic and sales through producing more YouTube content.</w:t>
      </w:r>
    </w:p>
    <w:p w:rsidR="002F7216" w:rsidRDefault="002F7216" w:rsidP="00AD6FD5">
      <w:pPr>
        <w:ind w:firstLine="720"/>
      </w:pPr>
      <w:r>
        <w:t>Drive traffic and sales through Facebook ADS Marketing when appropriate</w:t>
      </w:r>
    </w:p>
    <w:p w:rsidR="00AD6FD5" w:rsidRDefault="001E3813" w:rsidP="00AD6FD5">
      <w:pPr>
        <w:ind w:firstLine="720"/>
      </w:pPr>
      <w:r>
        <w:t xml:space="preserve">Q3 &amp; Q4 offerings of Recovery Bootcamps – pending </w:t>
      </w:r>
      <w:r w:rsidR="002F7216">
        <w:t>national vaccination efforts</w:t>
      </w:r>
    </w:p>
    <w:p w:rsidR="001E3813" w:rsidRDefault="001E3813" w:rsidP="00AD6FD5">
      <w:pPr>
        <w:ind w:firstLine="720"/>
      </w:pPr>
      <w:r>
        <w:t>Strong Q4 push for end of year tax deductible donations.</w:t>
      </w:r>
    </w:p>
    <w:p w:rsidR="001E3813" w:rsidRDefault="001E3813" w:rsidP="00AD6FD5">
      <w:pPr>
        <w:ind w:firstLine="720"/>
      </w:pPr>
    </w:p>
    <w:p w:rsidR="00AD6FD5" w:rsidRPr="00044266" w:rsidRDefault="00AD6FD5">
      <w:pPr>
        <w:rPr>
          <w:b/>
        </w:rPr>
      </w:pPr>
      <w:r w:rsidRPr="00044266">
        <w:rPr>
          <w:b/>
        </w:rPr>
        <w:t>Expenses:</w:t>
      </w:r>
    </w:p>
    <w:p w:rsidR="00AD6FD5" w:rsidRDefault="00AD6FD5">
      <w:r>
        <w:tab/>
        <w:t xml:space="preserve">Prudently spending program funds.  </w:t>
      </w:r>
    </w:p>
    <w:p w:rsidR="00AD6FD5" w:rsidRDefault="00AD6FD5">
      <w:r>
        <w:tab/>
        <w:t>Focusing on dollars gained for every dollar spent.</w:t>
      </w:r>
    </w:p>
    <w:p w:rsidR="00AD6FD5" w:rsidRDefault="00AD6FD5">
      <w:r>
        <w:tab/>
        <w:t>Working closely with Media &amp; Content production provider ODI C&amp;C.</w:t>
      </w:r>
    </w:p>
    <w:p w:rsidR="00AD6FD5" w:rsidRDefault="00AD6FD5">
      <w:r>
        <w:tab/>
        <w:t>Set aside funds to launch four (4) new fellowships – WFUA, FUAGR, BA, UAA</w:t>
      </w:r>
    </w:p>
    <w:p w:rsidR="001E3813" w:rsidRDefault="00DE09E5">
      <w:r>
        <w:tab/>
      </w:r>
      <w:r w:rsidRPr="00801774">
        <w:rPr>
          <w:highlight w:val="yellow"/>
        </w:rPr>
        <w:t>Liquidate Inventory (Amazon) for re</w:t>
      </w:r>
      <w:r w:rsidR="002F7216" w:rsidRPr="00801774">
        <w:rPr>
          <w:highlight w:val="yellow"/>
        </w:rPr>
        <w:t>sale</w:t>
      </w:r>
      <w:r w:rsidRPr="00801774">
        <w:rPr>
          <w:highlight w:val="yellow"/>
        </w:rPr>
        <w:t xml:space="preserve"> or repurpos</w:t>
      </w:r>
      <w:r w:rsidR="002F7216" w:rsidRPr="00801774">
        <w:rPr>
          <w:highlight w:val="yellow"/>
        </w:rPr>
        <w:t>e as</w:t>
      </w:r>
      <w:r w:rsidRPr="00801774">
        <w:rPr>
          <w:highlight w:val="yellow"/>
        </w:rPr>
        <w:t xml:space="preserve"> </w:t>
      </w:r>
      <w:r w:rsidR="002F7216" w:rsidRPr="00801774">
        <w:rPr>
          <w:highlight w:val="yellow"/>
        </w:rPr>
        <w:t>donation</w:t>
      </w:r>
      <w:r w:rsidRPr="00801774">
        <w:rPr>
          <w:highlight w:val="yellow"/>
        </w:rPr>
        <w:t xml:space="preserve"> to Hab</w:t>
      </w:r>
      <w:r w:rsidR="002F7216" w:rsidRPr="00801774">
        <w:rPr>
          <w:highlight w:val="yellow"/>
        </w:rPr>
        <w:t>itat</w:t>
      </w:r>
      <w:r w:rsidRPr="00801774">
        <w:rPr>
          <w:highlight w:val="yellow"/>
        </w:rPr>
        <w:t>4Humanity.</w:t>
      </w:r>
    </w:p>
    <w:p w:rsidR="00DE09E5" w:rsidRDefault="0055755E">
      <w:r>
        <w:tab/>
      </w:r>
      <w:r w:rsidRPr="00801774">
        <w:rPr>
          <w:highlight w:val="yellow"/>
        </w:rPr>
        <w:t>Generate plan for to cover Service Office relocation costs</w:t>
      </w:r>
    </w:p>
    <w:p w:rsidR="0055755E" w:rsidRDefault="0055755E">
      <w:r>
        <w:tab/>
        <w:t>Replace &amp; upgrade office phone</w:t>
      </w:r>
    </w:p>
    <w:p w:rsidR="0055755E" w:rsidRDefault="0055755E"/>
    <w:p w:rsidR="00AD6FD5" w:rsidRPr="00044266" w:rsidRDefault="00AD6FD5">
      <w:pPr>
        <w:rPr>
          <w:b/>
        </w:rPr>
      </w:pPr>
      <w:r w:rsidRPr="00044266">
        <w:rPr>
          <w:b/>
        </w:rPr>
        <w:t>Debt Repayment:</w:t>
      </w:r>
    </w:p>
    <w:p w:rsidR="00DE09E5" w:rsidRDefault="00DE09E5">
      <w:r>
        <w:tab/>
        <w:t>Prioritize debt repayment to ODI C&amp;C.</w:t>
      </w:r>
    </w:p>
    <w:p w:rsidR="00DE09E5" w:rsidRDefault="00DE09E5">
      <w:r>
        <w:tab/>
      </w:r>
      <w:r w:rsidRPr="00801774">
        <w:rPr>
          <w:highlight w:val="yellow"/>
        </w:rPr>
        <w:t>Prioritize debt repayment to Founder for Bootcamp training travel related expenses.</w:t>
      </w:r>
    </w:p>
    <w:p w:rsidR="00DE09E5" w:rsidRDefault="00DE09E5">
      <w:r>
        <w:tab/>
        <w:t>Prudently use Margin as leverage to increase wealth and asset holdings</w:t>
      </w:r>
    </w:p>
    <w:p w:rsidR="00DE09E5" w:rsidRDefault="00E36814">
      <w:r>
        <w:tab/>
        <w:t xml:space="preserve">Monitor SBA EIDL Loan payment deferment.  </w:t>
      </w:r>
      <w:r w:rsidRPr="00163CE0">
        <w:rPr>
          <w:highlight w:val="yellow"/>
        </w:rPr>
        <w:t>Honor SBA loan repayment terms.</w:t>
      </w:r>
    </w:p>
    <w:p w:rsidR="004636D7" w:rsidRDefault="004636D7"/>
    <w:p w:rsidR="00AD6FD5" w:rsidRPr="00044266" w:rsidRDefault="00AD6FD5">
      <w:pPr>
        <w:rPr>
          <w:b/>
        </w:rPr>
      </w:pPr>
      <w:r w:rsidRPr="00044266">
        <w:rPr>
          <w:b/>
        </w:rPr>
        <w:t>Wealth:</w:t>
      </w:r>
    </w:p>
    <w:p w:rsidR="004636D7" w:rsidRDefault="004636D7">
      <w:r>
        <w:tab/>
        <w:t xml:space="preserve">Build and expand wealth by regularly transferring excess funds from Wells Fargo </w:t>
      </w:r>
    </w:p>
    <w:p w:rsidR="00AD6FD5" w:rsidRDefault="004636D7" w:rsidP="004636D7">
      <w:pPr>
        <w:ind w:firstLine="720"/>
      </w:pPr>
      <w:r>
        <w:t>checking account to M1Finance Brokerage fund.</w:t>
      </w:r>
    </w:p>
    <w:p w:rsidR="004636D7" w:rsidRDefault="004636D7" w:rsidP="004636D7">
      <w:pPr>
        <w:ind w:firstLine="720"/>
      </w:pPr>
      <w:r>
        <w:t>Utilize a strategic, growth oriented investment strategy</w:t>
      </w:r>
      <w:r w:rsidR="00B57346">
        <w:t xml:space="preserve"> to aggressively build wealth</w:t>
      </w:r>
    </w:p>
    <w:p w:rsidR="004636D7" w:rsidRDefault="004636D7" w:rsidP="004636D7">
      <w:pPr>
        <w:ind w:firstLine="720"/>
      </w:pPr>
      <w:r>
        <w:t>Work in coordination with FUA Finance Committee, Financial Advisor &amp; Accountant.</w:t>
      </w:r>
    </w:p>
    <w:p w:rsidR="00AD6FD5" w:rsidRDefault="00AD6FD5"/>
    <w:p w:rsidR="00AD6FD5" w:rsidRPr="00044266" w:rsidRDefault="00AD6FD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Expansion</w:t>
      </w:r>
    </w:p>
    <w:p w:rsidR="00AD6FD5" w:rsidRDefault="00AD6FD5"/>
    <w:p w:rsidR="006F3235" w:rsidRPr="006F3235" w:rsidRDefault="006F3235">
      <w:pPr>
        <w:rPr>
          <w:b/>
          <w:u w:val="single"/>
        </w:rPr>
      </w:pPr>
      <w:r w:rsidRPr="006F3235">
        <w:rPr>
          <w:b/>
          <w:u w:val="single"/>
        </w:rPr>
        <w:t>FUA</w:t>
      </w:r>
    </w:p>
    <w:p w:rsidR="006F3235" w:rsidRDefault="006F3235">
      <w:r>
        <w:tab/>
        <w:t xml:space="preserve">Add any necessary components to FUA Program and complement them with program </w:t>
      </w:r>
    </w:p>
    <w:p w:rsidR="006F3235" w:rsidRDefault="006F3235">
      <w:r>
        <w:tab/>
      </w:r>
      <w:r w:rsidR="00801774">
        <w:tab/>
        <w:t>a</w:t>
      </w:r>
      <w:r>
        <w:t>nnouncements &amp; YouTube videos</w:t>
      </w:r>
      <w:r>
        <w:tab/>
        <w:t>Add new Meetings &amp; Workshops as needed.</w:t>
      </w:r>
    </w:p>
    <w:p w:rsidR="006F3235" w:rsidRDefault="006F3235">
      <w:r>
        <w:tab/>
      </w:r>
      <w:r w:rsidRPr="00801774">
        <w:rPr>
          <w:highlight w:val="yellow"/>
        </w:rPr>
        <w:t>Support pop-up Workshops to increase member participation and competency</w:t>
      </w:r>
    </w:p>
    <w:p w:rsidR="006F3235" w:rsidRDefault="006F3235">
      <w:r>
        <w:tab/>
      </w:r>
      <w:r w:rsidRPr="00163CE0">
        <w:rPr>
          <w:highlight w:val="yellow"/>
        </w:rPr>
        <w:t>Launch new literature:  FUA Golden Ratio Workbook</w:t>
      </w:r>
      <w:r>
        <w:t xml:space="preserve"> &amp; FUA Traditions Workbook #2</w:t>
      </w:r>
    </w:p>
    <w:p w:rsidR="006F3235" w:rsidRDefault="006F3235">
      <w:r>
        <w:tab/>
      </w:r>
    </w:p>
    <w:p w:rsidR="005E5D0B" w:rsidRDefault="005E5D0B">
      <w:pPr>
        <w:rPr>
          <w:b/>
          <w:u w:val="single"/>
        </w:rPr>
      </w:pPr>
    </w:p>
    <w:p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WFUA</w:t>
      </w:r>
      <w:r w:rsidR="006F3235">
        <w:rPr>
          <w:b/>
          <w:u w:val="single"/>
        </w:rPr>
        <w:t xml:space="preserve"> </w:t>
      </w:r>
    </w:p>
    <w:p w:rsidR="00AD6FD5" w:rsidRDefault="0060159C" w:rsidP="00AD6FD5">
      <w:pPr>
        <w:ind w:firstLine="720"/>
      </w:pPr>
      <w:r>
        <w:t>Further d</w:t>
      </w:r>
      <w:r w:rsidR="00AD6FD5">
        <w:t>evelop WFUA page on FUA website</w:t>
      </w:r>
    </w:p>
    <w:p w:rsidR="00AD6FD5" w:rsidRDefault="00AD6FD5" w:rsidP="00AD6FD5">
      <w:pPr>
        <w:ind w:firstLine="720"/>
      </w:pPr>
      <w:r>
        <w:t xml:space="preserve">Train </w:t>
      </w:r>
      <w:r w:rsidR="004636D7">
        <w:t xml:space="preserve">WFUA </w:t>
      </w:r>
      <w:r>
        <w:t>Founder</w:t>
      </w:r>
    </w:p>
    <w:p w:rsidR="004636D7" w:rsidRDefault="004636D7" w:rsidP="00AD6FD5">
      <w:pPr>
        <w:ind w:firstLine="720"/>
      </w:pPr>
      <w:r>
        <w:t>Work cooperative</w:t>
      </w:r>
      <w:r w:rsidR="0060159C">
        <w:t xml:space="preserve">ly supporting </w:t>
      </w:r>
      <w:r>
        <w:t>the WFUA committee to expand the WFUA program.</w:t>
      </w:r>
    </w:p>
    <w:p w:rsidR="00AD6FD5" w:rsidRDefault="00AD6FD5" w:rsidP="00AD6FD5">
      <w:pPr>
        <w:ind w:firstLine="720"/>
      </w:pPr>
      <w:r>
        <w:t>Support Stand-alone training workshops</w:t>
      </w:r>
    </w:p>
    <w:p w:rsidR="00AD6FD5" w:rsidRDefault="00AD6FD5" w:rsidP="00AD6FD5">
      <w:pPr>
        <w:ind w:firstLine="720"/>
      </w:pPr>
      <w:r>
        <w:t>Prep new Qualified Sponsors for taking on existing 12 Step Workshops</w:t>
      </w:r>
    </w:p>
    <w:p w:rsidR="00AD6FD5" w:rsidRDefault="00AD6FD5" w:rsidP="00AD6FD5">
      <w:pPr>
        <w:ind w:firstLine="720"/>
      </w:pPr>
      <w:r>
        <w:t>Start new 12 Step Workshops to challenge existing Qualified Sponsors</w:t>
      </w:r>
    </w:p>
    <w:p w:rsidR="0060159C" w:rsidRDefault="0060159C" w:rsidP="00AD6FD5">
      <w:pPr>
        <w:ind w:firstLine="720"/>
      </w:pPr>
      <w:r>
        <w:t>Develop 1, 3, 5 year Trajectory for launching WFUA as autonomous fellowship.</w:t>
      </w:r>
    </w:p>
    <w:p w:rsidR="00AD6FD5" w:rsidRDefault="00AD6FD5" w:rsidP="00AD6FD5">
      <w:pPr>
        <w:ind w:firstLine="720"/>
      </w:pPr>
    </w:p>
    <w:p w:rsidR="0060159C" w:rsidRDefault="0060159C"/>
    <w:p w:rsidR="0060159C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Golden Ratio</w:t>
      </w:r>
    </w:p>
    <w:p w:rsidR="0060159C" w:rsidRDefault="0060159C">
      <w:r>
        <w:tab/>
        <w:t>Train Golden Ratio Founder</w:t>
      </w:r>
    </w:p>
    <w:p w:rsidR="0060159C" w:rsidRDefault="0060159C">
      <w:r>
        <w:tab/>
        <w:t>Work cooperatively supporting expansion of Golden Ratio</w:t>
      </w:r>
    </w:p>
    <w:p w:rsidR="00AD6FD5" w:rsidRDefault="00AD6FD5">
      <w:r>
        <w:tab/>
        <w:t>Finish and launch new Golden Ratio Workbook.  Priced at $</w:t>
      </w:r>
      <w:r w:rsidR="00801774">
        <w:t>5</w:t>
      </w:r>
      <w:r>
        <w:t>0.00</w:t>
      </w:r>
    </w:p>
    <w:p w:rsidR="00AD6FD5" w:rsidRDefault="00AD6FD5">
      <w:r>
        <w:tab/>
        <w:t>Launch new Golden Ratio Workbook Workshops pending Qualified Sponsor availability</w:t>
      </w:r>
    </w:p>
    <w:p w:rsidR="00AD6FD5" w:rsidRDefault="00AD6FD5">
      <w:r>
        <w:tab/>
        <w:t>Launch new YouTube video premiering new G.R. Workbook</w:t>
      </w:r>
    </w:p>
    <w:p w:rsidR="0060159C" w:rsidRDefault="0060159C">
      <w:r>
        <w:tab/>
        <w:t>Develop 1, 3, 5 year Trajectory for launching Golden Ratio as autonomous fellowship</w:t>
      </w:r>
    </w:p>
    <w:p w:rsidR="00AD6FD5" w:rsidRDefault="00AD6FD5"/>
    <w:p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Boundaries Anonymous</w:t>
      </w:r>
    </w:p>
    <w:p w:rsidR="00AD6FD5" w:rsidRDefault="00F7095F">
      <w:r>
        <w:tab/>
        <w:t>Build infrastructure necessary to launch this fellowship</w:t>
      </w:r>
    </w:p>
    <w:p w:rsidR="009C6F3C" w:rsidRDefault="00F7095F">
      <w:r>
        <w:tab/>
      </w:r>
      <w:r w:rsidR="009C6F3C">
        <w:t>Coordinate with ODI C&amp;C to b</w:t>
      </w:r>
      <w:r>
        <w:t>uild Website, develop content</w:t>
      </w:r>
    </w:p>
    <w:p w:rsidR="00F7095F" w:rsidRDefault="009C6F3C" w:rsidP="009C6F3C">
      <w:pPr>
        <w:ind w:firstLine="720"/>
      </w:pPr>
      <w:r>
        <w:t>R</w:t>
      </w:r>
      <w:r w:rsidR="00F7095F">
        <w:t>egister with State and Federal agencies as needed.</w:t>
      </w:r>
    </w:p>
    <w:p w:rsidR="00F7095F" w:rsidRDefault="00F7095F">
      <w:r>
        <w:tab/>
        <w:t>Write 12 Step / Tradition Workbook</w:t>
      </w:r>
    </w:p>
    <w:p w:rsidR="00F7095F" w:rsidRDefault="00F7095F">
      <w:r>
        <w:tab/>
        <w:t>Begin training future Qualified Sponsors</w:t>
      </w:r>
    </w:p>
    <w:p w:rsidR="00F7095F" w:rsidRPr="00B57346" w:rsidRDefault="00F7095F">
      <w:pPr>
        <w:rPr>
          <w:b/>
          <w:u w:val="single"/>
        </w:rPr>
      </w:pPr>
    </w:p>
    <w:p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Underachievers Anonymous</w:t>
      </w:r>
    </w:p>
    <w:p w:rsidR="00F7095F" w:rsidRDefault="00F7095F" w:rsidP="00F7095F">
      <w:r>
        <w:tab/>
        <w:t>Build infrastructure necessary to launch this fellowship</w:t>
      </w:r>
    </w:p>
    <w:p w:rsidR="009C6F3C" w:rsidRDefault="00F7095F" w:rsidP="00F7095F">
      <w:r>
        <w:tab/>
      </w:r>
      <w:r w:rsidR="009C6F3C">
        <w:t xml:space="preserve">Coordinate with ODI C&amp;C to build Website, develop content </w:t>
      </w:r>
    </w:p>
    <w:p w:rsidR="00F7095F" w:rsidRDefault="009C6F3C" w:rsidP="009C6F3C">
      <w:pPr>
        <w:ind w:firstLine="720"/>
      </w:pPr>
      <w:r>
        <w:t>R</w:t>
      </w:r>
      <w:r w:rsidR="00F7095F">
        <w:t>egister with State and Federal agencies as needed.</w:t>
      </w:r>
    </w:p>
    <w:p w:rsidR="00F7095F" w:rsidRDefault="00F7095F" w:rsidP="00F7095F">
      <w:r>
        <w:tab/>
        <w:t>Write 12 Step / Tradition Workbook</w:t>
      </w:r>
    </w:p>
    <w:p w:rsidR="00F7095F" w:rsidRDefault="00F7095F" w:rsidP="00F7095F">
      <w:r>
        <w:tab/>
        <w:t>Begin training future Qualified Sponsors</w:t>
      </w:r>
    </w:p>
    <w:p w:rsidR="00AD6FD5" w:rsidRDefault="00AD6FD5"/>
    <w:p w:rsidR="00AD6FD5" w:rsidRPr="00B57346" w:rsidRDefault="00B57346">
      <w:pPr>
        <w:rPr>
          <w:b/>
          <w:u w:val="single"/>
        </w:rPr>
      </w:pPr>
      <w:r w:rsidRPr="00B57346">
        <w:rPr>
          <w:b/>
          <w:u w:val="single"/>
        </w:rPr>
        <w:t>YouTube</w:t>
      </w:r>
      <w:r w:rsidR="00051467">
        <w:rPr>
          <w:b/>
          <w:u w:val="single"/>
        </w:rPr>
        <w:t xml:space="preserve"> – Financial UA</w:t>
      </w:r>
      <w:r w:rsidR="003E537C">
        <w:rPr>
          <w:b/>
          <w:u w:val="single"/>
        </w:rPr>
        <w:t xml:space="preserve"> (308 subs).</w:t>
      </w:r>
    </w:p>
    <w:p w:rsidR="00AD6FD5" w:rsidRDefault="00044266">
      <w:r>
        <w:tab/>
        <w:t>Target 1000 subscribers by EOY 2021</w:t>
      </w:r>
    </w:p>
    <w:p w:rsidR="00E7283A" w:rsidRDefault="00E7283A">
      <w:r>
        <w:tab/>
        <w:t>Coordinate with ODI C&amp;C for Media &amp; Content Production, SEO, Marketing</w:t>
      </w:r>
    </w:p>
    <w:p w:rsidR="00044266" w:rsidRDefault="00044266">
      <w:r>
        <w:tab/>
        <w:t>Complete videos on all FUA Tools (Recovery, Prosperity, Techniques)</w:t>
      </w:r>
    </w:p>
    <w:p w:rsidR="00044266" w:rsidRDefault="00044266">
      <w:r>
        <w:tab/>
        <w:t>Complete video series on FUA 12 Steps</w:t>
      </w:r>
    </w:p>
    <w:p w:rsidR="00044266" w:rsidRDefault="00044266">
      <w:r>
        <w:tab/>
        <w:t>Produce videos on topical subjects as needed</w:t>
      </w:r>
    </w:p>
    <w:p w:rsidR="00044266" w:rsidRDefault="00044266">
      <w:r>
        <w:tab/>
        <w:t>Goal is 36</w:t>
      </w:r>
      <w:r w:rsidR="00E7283A">
        <w:t xml:space="preserve"> to 50</w:t>
      </w:r>
      <w:r>
        <w:t xml:space="preserve"> new videos in 2021</w:t>
      </w:r>
    </w:p>
    <w:p w:rsidR="00E176D0" w:rsidRDefault="00E176D0">
      <w:r>
        <w:tab/>
      </w:r>
      <w:r w:rsidRPr="00801774">
        <w:rPr>
          <w:highlight w:val="yellow"/>
        </w:rPr>
        <w:t>Establish new video production studio.</w:t>
      </w:r>
    </w:p>
    <w:p w:rsidR="00044266" w:rsidRDefault="00044266">
      <w:r>
        <w:tab/>
      </w:r>
    </w:p>
    <w:p w:rsidR="0095424C" w:rsidRDefault="0095424C"/>
    <w:p w:rsidR="00801774" w:rsidRDefault="00801774"/>
    <w:p w:rsidR="00AD6FD5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lastRenderedPageBreak/>
        <w:t>Power</w:t>
      </w:r>
      <w:r w:rsidR="004F7331">
        <w:rPr>
          <w:b/>
          <w:u w:val="single"/>
        </w:rPr>
        <w:t xml:space="preserve"> </w:t>
      </w:r>
      <w:r w:rsidRPr="00E7283A">
        <w:rPr>
          <w:b/>
          <w:u w:val="single"/>
        </w:rPr>
        <w:t>Flow FUA Newsletter</w:t>
      </w:r>
      <w:r w:rsidR="00F96FD2">
        <w:rPr>
          <w:b/>
          <w:u w:val="single"/>
        </w:rPr>
        <w:t xml:space="preserve"> (372 subs)</w:t>
      </w:r>
    </w:p>
    <w:p w:rsidR="005E5D0B" w:rsidRPr="0095424C" w:rsidRDefault="00E7283A">
      <w:r>
        <w:tab/>
        <w:t>Target 1000 subscribers by EOY 2021</w:t>
      </w:r>
    </w:p>
    <w:p w:rsidR="005E5D0B" w:rsidRDefault="005E5D0B">
      <w:pPr>
        <w:rPr>
          <w:b/>
          <w:u w:val="single"/>
        </w:rPr>
      </w:pPr>
    </w:p>
    <w:p w:rsidR="00E7283A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t>Website</w:t>
      </w:r>
    </w:p>
    <w:p w:rsidR="00E7283A" w:rsidRDefault="00E7283A">
      <w:r>
        <w:tab/>
        <w:t>Replace previous narrations with Diversity based narrations</w:t>
      </w:r>
    </w:p>
    <w:p w:rsidR="00E7283A" w:rsidRDefault="00E7283A">
      <w:r>
        <w:tab/>
        <w:t>Update site as needed</w:t>
      </w:r>
    </w:p>
    <w:p w:rsidR="00E7283A" w:rsidRDefault="00E7283A">
      <w:r>
        <w:tab/>
        <w:t>Expand WFUA page</w:t>
      </w:r>
    </w:p>
    <w:p w:rsidR="00E7283A" w:rsidRDefault="00E7283A"/>
    <w:p w:rsidR="00E7283A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t>Board of Directors</w:t>
      </w:r>
    </w:p>
    <w:p w:rsidR="00E7283A" w:rsidRDefault="00E7283A">
      <w:r>
        <w:tab/>
      </w:r>
      <w:r w:rsidRPr="00537FA2">
        <w:rPr>
          <w:highlight w:val="yellow"/>
        </w:rPr>
        <w:t>Meeting</w:t>
      </w:r>
      <w:r w:rsidR="00801774" w:rsidRPr="00537FA2">
        <w:rPr>
          <w:highlight w:val="yellow"/>
        </w:rPr>
        <w:t xml:space="preserve"> two (2) times</w:t>
      </w:r>
      <w:r w:rsidRPr="00537FA2">
        <w:rPr>
          <w:highlight w:val="yellow"/>
        </w:rPr>
        <w:t xml:space="preserve"> during 2021</w:t>
      </w:r>
      <w:r>
        <w:t>.</w:t>
      </w:r>
    </w:p>
    <w:p w:rsidR="00E7283A" w:rsidRDefault="00E7283A">
      <w:r>
        <w:tab/>
        <w:t>Train &amp; Mentor new Directors.</w:t>
      </w:r>
    </w:p>
    <w:p w:rsidR="00E7283A" w:rsidRDefault="00E7283A">
      <w:r>
        <w:tab/>
        <w:t>Support Board &amp; Committee synergy</w:t>
      </w:r>
    </w:p>
    <w:p w:rsidR="00EF73F4" w:rsidRDefault="00EF73F4">
      <w:r>
        <w:tab/>
        <w:t>Research and Obtain Board of Director Insurance for all three Directors</w:t>
      </w:r>
    </w:p>
    <w:p w:rsidR="00E7283A" w:rsidRDefault="00E7283A">
      <w:r>
        <w:tab/>
      </w:r>
    </w:p>
    <w:p w:rsidR="00D000EC" w:rsidRDefault="00D000EC"/>
    <w:p w:rsidR="00D000EC" w:rsidRPr="00D000EC" w:rsidRDefault="00D000EC">
      <w:pPr>
        <w:rPr>
          <w:b/>
          <w:u w:val="single"/>
        </w:rPr>
      </w:pPr>
      <w:r w:rsidRPr="00D000EC">
        <w:rPr>
          <w:b/>
          <w:u w:val="single"/>
        </w:rPr>
        <w:t>Service Office</w:t>
      </w:r>
    </w:p>
    <w:p w:rsidR="00D000EC" w:rsidRDefault="00D000EC">
      <w:r>
        <w:tab/>
      </w:r>
      <w:r w:rsidRPr="00801774">
        <w:rPr>
          <w:highlight w:val="yellow"/>
        </w:rPr>
        <w:t>Relocate Service Office during 2021 year.</w:t>
      </w:r>
      <w:r>
        <w:t xml:space="preserve">  </w:t>
      </w:r>
    </w:p>
    <w:p w:rsidR="00D000EC" w:rsidRDefault="00D000EC">
      <w:r>
        <w:tab/>
      </w:r>
      <w:r w:rsidRPr="00801774">
        <w:rPr>
          <w:highlight w:val="yellow"/>
        </w:rPr>
        <w:t>Acquire all necessary office furniture and supplies</w:t>
      </w:r>
      <w:r>
        <w:t>.</w:t>
      </w:r>
    </w:p>
    <w:p w:rsidR="00D000EC" w:rsidRDefault="00D000EC">
      <w:r>
        <w:tab/>
        <w:t>Begin compensation plan for part time staff.</w:t>
      </w:r>
    </w:p>
    <w:p w:rsidR="00D000EC" w:rsidRDefault="00D000EC">
      <w:r>
        <w:tab/>
      </w:r>
    </w:p>
    <w:p w:rsidR="006F3235" w:rsidRPr="006F3235" w:rsidRDefault="006F3235">
      <w:pPr>
        <w:rPr>
          <w:b/>
          <w:u w:val="single"/>
        </w:rPr>
      </w:pPr>
      <w:r w:rsidRPr="006F3235">
        <w:rPr>
          <w:b/>
          <w:u w:val="single"/>
        </w:rPr>
        <w:t>Literature</w:t>
      </w:r>
    </w:p>
    <w:p w:rsidR="006F3235" w:rsidRDefault="006F3235">
      <w:r>
        <w:tab/>
      </w:r>
      <w:r w:rsidRPr="00163CE0">
        <w:rPr>
          <w:highlight w:val="yellow"/>
        </w:rPr>
        <w:t>Complete and publish:  “FUA Golden Ratio Workbook”</w:t>
      </w:r>
    </w:p>
    <w:p w:rsidR="006F3235" w:rsidRDefault="006F3235">
      <w:r>
        <w:tab/>
        <w:t>Complete and publish:  “FUA Traditions Workbook #2”</w:t>
      </w:r>
    </w:p>
    <w:p w:rsidR="00EF73F4" w:rsidRDefault="00EF73F4">
      <w:r>
        <w:tab/>
        <w:t>Add Downloadable “FUA Guide to Qualified Sponsorship” to Sponsorship webpage.</w:t>
      </w:r>
    </w:p>
    <w:p w:rsidR="00EF73F4" w:rsidRDefault="00EF73F4">
      <w:r>
        <w:tab/>
        <w:t>Add Downloadable “FUA Guide to Doing Service as a Trusted Servant”</w:t>
      </w:r>
    </w:p>
    <w:p w:rsidR="00AD6FD5" w:rsidRDefault="006F3235">
      <w:r>
        <w:tab/>
      </w:r>
    </w:p>
    <w:p w:rsidR="004B6146" w:rsidRPr="004B6146" w:rsidRDefault="004B6146">
      <w:pPr>
        <w:rPr>
          <w:b/>
          <w:u w:val="single"/>
        </w:rPr>
      </w:pPr>
      <w:r w:rsidRPr="004B6146">
        <w:rPr>
          <w:b/>
          <w:u w:val="single"/>
        </w:rPr>
        <w:t>Meetings</w:t>
      </w:r>
    </w:p>
    <w:p w:rsidR="004B6146" w:rsidRDefault="004B6146">
      <w:r>
        <w:tab/>
        <w:t>Launch Traditions Workshop #2 focusing on FUA Traditions Workbook #2</w:t>
      </w:r>
    </w:p>
    <w:p w:rsidR="004B6146" w:rsidRDefault="004B6146">
      <w:r>
        <w:tab/>
      </w:r>
      <w:r w:rsidRPr="00163CE0">
        <w:rPr>
          <w:highlight w:val="yellow"/>
        </w:rPr>
        <w:t>Launch FUA Golden Ratio Workbook Workshop</w:t>
      </w:r>
      <w:r w:rsidR="00801774" w:rsidRPr="00163CE0">
        <w:rPr>
          <w:highlight w:val="yellow"/>
        </w:rPr>
        <w:t xml:space="preserve"> (2)</w:t>
      </w:r>
    </w:p>
    <w:p w:rsidR="004B6146" w:rsidRDefault="004B6146">
      <w:r>
        <w:tab/>
        <w:t>Launch FUA Investor Mastermind</w:t>
      </w:r>
    </w:p>
    <w:p w:rsidR="004B6146" w:rsidRDefault="004B6146">
      <w:r>
        <w:tab/>
        <w:t xml:space="preserve">Launch FUA </w:t>
      </w:r>
      <w:r w:rsidR="00EF73F4">
        <w:t>Executive Politics and Corporate Strategy Book Study</w:t>
      </w:r>
    </w:p>
    <w:p w:rsidR="00EF73F4" w:rsidRDefault="00EF73F4">
      <w:r>
        <w:tab/>
        <w:t>Launch additional WFUA 12 Step Workshop led by Qualified Sponsor</w:t>
      </w:r>
    </w:p>
    <w:p w:rsidR="00EF73F4" w:rsidRDefault="00EF73F4">
      <w:r>
        <w:tab/>
      </w:r>
      <w:r w:rsidRPr="00163CE0">
        <w:rPr>
          <w:highlight w:val="yellow"/>
        </w:rPr>
        <w:t>Launch FUA Men’s Meeting / Workshop</w:t>
      </w:r>
    </w:p>
    <w:p w:rsidR="00EF73F4" w:rsidRDefault="00EF73F4">
      <w:r>
        <w:tab/>
      </w:r>
    </w:p>
    <w:p w:rsidR="00EF73F4" w:rsidRPr="00EF73F4" w:rsidRDefault="00EF73F4">
      <w:pPr>
        <w:rPr>
          <w:b/>
          <w:u w:val="single"/>
        </w:rPr>
      </w:pPr>
      <w:r w:rsidRPr="00EF73F4">
        <w:rPr>
          <w:b/>
          <w:u w:val="single"/>
        </w:rPr>
        <w:t>Legal Issues</w:t>
      </w:r>
    </w:p>
    <w:p w:rsidR="00EF73F4" w:rsidRDefault="00EF73F4">
      <w:r>
        <w:tab/>
        <w:t>Compile list of legal issues needing clarification.</w:t>
      </w:r>
    </w:p>
    <w:p w:rsidR="00EF73F4" w:rsidRDefault="00EF73F4">
      <w:r>
        <w:tab/>
        <w:t xml:space="preserve">Is </w:t>
      </w:r>
      <w:r w:rsidRPr="00EF73F4">
        <w:rPr>
          <w:b/>
          <w:u w:val="single"/>
        </w:rPr>
        <w:t>The Richest Man in Babylon</w:t>
      </w:r>
      <w:r>
        <w:t xml:space="preserve"> – within the Public Domain ??</w:t>
      </w:r>
    </w:p>
    <w:p w:rsidR="00EF73F4" w:rsidRDefault="00EF73F4">
      <w:r>
        <w:tab/>
        <w:t>Can FUA register as a Religion / Church</w:t>
      </w:r>
    </w:p>
    <w:p w:rsidR="00EF73F4" w:rsidRDefault="00EF73F4">
      <w:r>
        <w:tab/>
        <w:t>Can FUA purchase a property tax exempt</w:t>
      </w:r>
    </w:p>
    <w:p w:rsidR="00EF73F4" w:rsidRDefault="00EF73F4">
      <w:r>
        <w:tab/>
        <w:t>Research and retain legal counsel specializing in non-profit organizations / churches</w:t>
      </w:r>
    </w:p>
    <w:p w:rsidR="00EF73F4" w:rsidRDefault="00EF73F4"/>
    <w:p w:rsidR="00AD6FD5" w:rsidRDefault="00D455A5">
      <w:r w:rsidRPr="00D455A5">
        <w:rPr>
          <w:b/>
          <w:u w:val="single"/>
        </w:rPr>
        <w:t>Addendums for Further Exploration</w:t>
      </w:r>
    </w:p>
    <w:p w:rsidR="00D455A5" w:rsidRDefault="00D455A5">
      <w:r>
        <w:tab/>
      </w:r>
      <w:r w:rsidR="00937E7D">
        <w:t>Developing a Cashflow Statement</w:t>
      </w:r>
    </w:p>
    <w:p w:rsidR="00937E7D" w:rsidRDefault="00937E7D">
      <w:r>
        <w:tab/>
        <w:t>Developing a chart showing ratios of growth to debt</w:t>
      </w:r>
    </w:p>
    <w:p w:rsidR="00937E7D" w:rsidRDefault="00937E7D">
      <w:r>
        <w:lastRenderedPageBreak/>
        <w:tab/>
        <w:t>Developing a statement showing “Days of Cash on Hand”.</w:t>
      </w:r>
    </w:p>
    <w:p w:rsidR="00937E7D" w:rsidRDefault="00937E7D">
      <w:r>
        <w:tab/>
        <w:t>Developing a statement showing Debt Service Coverage Ratio</w:t>
      </w:r>
    </w:p>
    <w:p w:rsidR="00937E7D" w:rsidRDefault="00937E7D">
      <w:r>
        <w:tab/>
        <w:t xml:space="preserve">Developing a Debt to </w:t>
      </w:r>
      <w:r w:rsidR="00537FA2">
        <w:t>Asset</w:t>
      </w:r>
      <w:r>
        <w:t xml:space="preserve"> Ratio</w:t>
      </w:r>
    </w:p>
    <w:p w:rsidR="00937E7D" w:rsidRDefault="00937E7D">
      <w:r>
        <w:tab/>
        <w:t>Creating an Investment Policy to provide guidance for future Directors / Trustees</w:t>
      </w:r>
    </w:p>
    <w:p w:rsidR="00937E7D" w:rsidRDefault="00937E7D">
      <w:r>
        <w:tab/>
        <w:t>Develop numerical targets for growth in addition to action steps for growth</w:t>
      </w:r>
    </w:p>
    <w:p w:rsidR="00937E7D" w:rsidRDefault="00937E7D">
      <w:r>
        <w:tab/>
        <w:t>Research Google Meet platform as an alternative to ZOOM for non-profits.</w:t>
      </w:r>
    </w:p>
    <w:p w:rsidR="00937E7D" w:rsidRPr="00D455A5" w:rsidRDefault="00937E7D"/>
    <w:sectPr w:rsidR="00937E7D" w:rsidRPr="00D455A5" w:rsidSect="0036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9DD"/>
    <w:multiLevelType w:val="hybridMultilevel"/>
    <w:tmpl w:val="D86C4624"/>
    <w:lvl w:ilvl="0" w:tplc="B40256F8">
      <w:start w:val="202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5"/>
    <w:rsid w:val="00044266"/>
    <w:rsid w:val="00051467"/>
    <w:rsid w:val="000B6BCD"/>
    <w:rsid w:val="00163CE0"/>
    <w:rsid w:val="001E3813"/>
    <w:rsid w:val="002F7216"/>
    <w:rsid w:val="0034227F"/>
    <w:rsid w:val="00367919"/>
    <w:rsid w:val="003E537C"/>
    <w:rsid w:val="004636D7"/>
    <w:rsid w:val="004B6146"/>
    <w:rsid w:val="004F7331"/>
    <w:rsid w:val="00537FA2"/>
    <w:rsid w:val="0055755E"/>
    <w:rsid w:val="005E5D0B"/>
    <w:rsid w:val="0060159C"/>
    <w:rsid w:val="006F3235"/>
    <w:rsid w:val="00801774"/>
    <w:rsid w:val="008C79F8"/>
    <w:rsid w:val="00925B44"/>
    <w:rsid w:val="00937E7D"/>
    <w:rsid w:val="0095424C"/>
    <w:rsid w:val="009C6F3C"/>
    <w:rsid w:val="00A6513C"/>
    <w:rsid w:val="00AD6FD5"/>
    <w:rsid w:val="00B57346"/>
    <w:rsid w:val="00D000EC"/>
    <w:rsid w:val="00D455A5"/>
    <w:rsid w:val="00DC2A3B"/>
    <w:rsid w:val="00DC4D2A"/>
    <w:rsid w:val="00DE09E5"/>
    <w:rsid w:val="00E176D0"/>
    <w:rsid w:val="00E36814"/>
    <w:rsid w:val="00E427DB"/>
    <w:rsid w:val="00E7283A"/>
    <w:rsid w:val="00E755BD"/>
    <w:rsid w:val="00EF73F4"/>
    <w:rsid w:val="00F7095F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5CDC4"/>
  <w14:defaultImageDpi w14:val="32767"/>
  <w15:chartTrackingRefBased/>
  <w15:docId w15:val="{390277E2-5933-B147-9935-A88ACF2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2021-01-25T22:23:00Z</dcterms:created>
  <dcterms:modified xsi:type="dcterms:W3CDTF">2021-07-16T20:42:00Z</dcterms:modified>
</cp:coreProperties>
</file>